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9F" w:rsidRPr="006D1D69" w:rsidRDefault="006D1D69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 w:cs="宋体"/>
          <w:b/>
          <w:bCs/>
          <w:sz w:val="36"/>
          <w:szCs w:val="36"/>
        </w:rPr>
      </w:pPr>
      <w:r w:rsidRPr="006D1D69"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t>2019（第四届）中国互联网+新能源汽车全产业链</w:t>
      </w:r>
    </w:p>
    <w:p w:rsidR="00073D9F" w:rsidRPr="006D1D69" w:rsidRDefault="006D1D69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 w:cs="宋体"/>
          <w:b/>
          <w:bCs/>
          <w:sz w:val="32"/>
          <w:szCs w:val="32"/>
        </w:rPr>
      </w:pPr>
      <w:r w:rsidRPr="006D1D69"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t>评选活动报名表</w:t>
      </w:r>
    </w:p>
    <w:p w:rsidR="005D5B99" w:rsidRDefault="005D5B99">
      <w:pPr>
        <w:adjustRightInd w:val="0"/>
        <w:snapToGrid w:val="0"/>
        <w:rPr>
          <w:rFonts w:asciiTheme="minorEastAsia" w:eastAsiaTheme="minorEastAsia" w:hAnsiTheme="minorEastAsia" w:cs="宋体" w:hint="eastAsia"/>
          <w:sz w:val="24"/>
          <w:szCs w:val="24"/>
        </w:rPr>
      </w:pPr>
    </w:p>
    <w:p w:rsidR="00073D9F" w:rsidRPr="006D1D69" w:rsidRDefault="006D1D69">
      <w:pPr>
        <w:adjustRightInd w:val="0"/>
        <w:snapToGrid w:val="0"/>
        <w:rPr>
          <w:rFonts w:asciiTheme="minorEastAsia" w:eastAsiaTheme="minorEastAsia" w:hAnsiTheme="minorEastAsia" w:cs="宋体"/>
          <w:sz w:val="24"/>
          <w:szCs w:val="24"/>
        </w:rPr>
      </w:pPr>
      <w:r w:rsidRPr="006D1D69">
        <w:rPr>
          <w:rFonts w:asciiTheme="minorEastAsia" w:eastAsiaTheme="minorEastAsia" w:hAnsiTheme="minorEastAsia" w:cs="宋体" w:hint="eastAsia"/>
          <w:sz w:val="24"/>
          <w:szCs w:val="24"/>
        </w:rPr>
        <w:t>报名厂家：                               地址:</w:t>
      </w:r>
      <w:r w:rsidRPr="006D1D69">
        <w:rPr>
          <w:rFonts w:asciiTheme="minorEastAsia" w:eastAsiaTheme="minorEastAsia" w:hAnsiTheme="minorEastAsia" w:hint="eastAsia"/>
        </w:rPr>
        <w:t xml:space="preserve">  </w:t>
      </w:r>
    </w:p>
    <w:p w:rsidR="00073D9F" w:rsidRPr="006D1D69" w:rsidRDefault="006D1D69">
      <w:pPr>
        <w:adjustRightInd w:val="0"/>
        <w:snapToGrid w:val="0"/>
        <w:rPr>
          <w:rFonts w:asciiTheme="minorEastAsia" w:eastAsiaTheme="minorEastAsia" w:hAnsiTheme="minorEastAsia" w:cs="宋体"/>
          <w:sz w:val="24"/>
          <w:szCs w:val="24"/>
        </w:rPr>
      </w:pPr>
      <w:r w:rsidRPr="006D1D69">
        <w:rPr>
          <w:rFonts w:asciiTheme="minorEastAsia" w:eastAsiaTheme="minorEastAsia" w:hAnsiTheme="minorEastAsia" w:cs="宋体" w:hint="eastAsia"/>
          <w:sz w:val="24"/>
          <w:szCs w:val="24"/>
        </w:rPr>
        <w:t>项目负责人：                             传真：</w:t>
      </w:r>
    </w:p>
    <w:p w:rsidR="00073D9F" w:rsidRPr="006D1D69" w:rsidRDefault="006D1D69">
      <w:pPr>
        <w:adjustRightInd w:val="0"/>
        <w:snapToGrid w:val="0"/>
        <w:rPr>
          <w:rFonts w:asciiTheme="minorEastAsia" w:eastAsiaTheme="minorEastAsia" w:hAnsiTheme="minorEastAsia" w:cs="宋体"/>
          <w:sz w:val="24"/>
          <w:szCs w:val="24"/>
        </w:rPr>
      </w:pPr>
      <w:r w:rsidRPr="006D1D69">
        <w:rPr>
          <w:rFonts w:asciiTheme="minorEastAsia" w:eastAsiaTheme="minorEastAsia" w:hAnsiTheme="minorEastAsia" w:cs="宋体" w:hint="eastAsia"/>
          <w:sz w:val="24"/>
          <w:szCs w:val="24"/>
        </w:rPr>
        <w:t xml:space="preserve">联系电话：                               邮箱： </w:t>
      </w:r>
    </w:p>
    <w:p w:rsidR="00073D9F" w:rsidRPr="006D1D69" w:rsidRDefault="006D1D69">
      <w:pPr>
        <w:adjustRightInd w:val="0"/>
        <w:snapToGrid w:val="0"/>
        <w:rPr>
          <w:rFonts w:asciiTheme="minorEastAsia" w:eastAsiaTheme="minorEastAsia" w:hAnsiTheme="minorEastAsia" w:cs="宋体"/>
          <w:sz w:val="24"/>
          <w:szCs w:val="24"/>
        </w:rPr>
      </w:pPr>
      <w:r w:rsidRPr="006D1D69">
        <w:rPr>
          <w:rFonts w:asciiTheme="minorEastAsia" w:eastAsiaTheme="minorEastAsia" w:hAnsiTheme="minorEastAsia" w:cs="宋体" w:hint="eastAsia"/>
          <w:sz w:val="24"/>
          <w:szCs w:val="24"/>
        </w:rPr>
        <w:t>参与奖项：</w:t>
      </w:r>
    </w:p>
    <w:p w:rsidR="00073D9F" w:rsidRPr="006D1D69" w:rsidRDefault="006D1D69">
      <w:pPr>
        <w:adjustRightInd w:val="0"/>
        <w:snapToGrid w:val="0"/>
        <w:rPr>
          <w:rFonts w:asciiTheme="minorEastAsia" w:eastAsiaTheme="minorEastAsia" w:hAnsiTheme="minorEastAsia" w:cs="宋体"/>
          <w:sz w:val="24"/>
          <w:szCs w:val="24"/>
        </w:rPr>
      </w:pPr>
      <w:r w:rsidRPr="006D1D69">
        <w:rPr>
          <w:rFonts w:asciiTheme="minorEastAsia" w:eastAsiaTheme="minorEastAsia" w:hAnsiTheme="minorEastAsia" w:cs="宋体" w:hint="eastAsia"/>
          <w:sz w:val="24"/>
          <w:szCs w:val="24"/>
        </w:rPr>
        <w:t>请在参与的类别□划“√”</w:t>
      </w:r>
    </w:p>
    <w:p w:rsidR="00073D9F" w:rsidRPr="006D1D69" w:rsidRDefault="006D1D69">
      <w:pPr>
        <w:pStyle w:val="a3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6D1D69">
        <w:rPr>
          <w:rFonts w:asciiTheme="minorEastAsia" w:eastAsiaTheme="minorEastAsia" w:hAnsiTheme="minorEastAsia" w:hint="eastAsia"/>
          <w:szCs w:val="21"/>
        </w:rPr>
        <w:t>一、人气车型评选</w:t>
      </w:r>
    </w:p>
    <w:tbl>
      <w:tblPr>
        <w:tblW w:w="80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34"/>
        <w:gridCol w:w="4536"/>
      </w:tblGrid>
      <w:tr w:rsidR="00073D9F" w:rsidRPr="006D1D69">
        <w:trPr>
          <w:trHeight w:val="170"/>
        </w:trPr>
        <w:tc>
          <w:tcPr>
            <w:tcW w:w="8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6D1D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D1D6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参评</w:t>
            </w:r>
            <w:r w:rsidRPr="006D1D69">
              <w:rPr>
                <w:rFonts w:asciiTheme="minorEastAsia" w:eastAsiaTheme="minorEastAsia" w:hAnsiTheme="minorEastAsia" w:cs="Arial"/>
                <w:kern w:val="0"/>
                <w:szCs w:val="21"/>
              </w:rPr>
              <w:t>奖项</w:t>
            </w:r>
          </w:p>
        </w:tc>
      </w:tr>
      <w:tr w:rsidR="00073D9F" w:rsidRPr="006D1D69">
        <w:trPr>
          <w:trHeight w:val="170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6D1D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D1D69">
              <w:rPr>
                <w:rFonts w:asciiTheme="minorEastAsia" w:eastAsiaTheme="minorEastAsia" w:hAnsiTheme="minorEastAsia" w:cs="宋体" w:hint="eastAsia"/>
                <w:szCs w:val="21"/>
              </w:rPr>
              <w:t>智能网联汽车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6D1D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D1D6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□乘用车</w:t>
            </w:r>
          </w:p>
        </w:tc>
      </w:tr>
      <w:tr w:rsidR="00073D9F" w:rsidRPr="006D1D69">
        <w:trPr>
          <w:trHeight w:val="170"/>
        </w:trPr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073D9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6D1D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D1D6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□商用车</w:t>
            </w:r>
          </w:p>
        </w:tc>
      </w:tr>
      <w:tr w:rsidR="00073D9F" w:rsidRPr="006D1D69">
        <w:trPr>
          <w:trHeight w:val="170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5D5B9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燃料</w:t>
            </w:r>
            <w:r w:rsidR="006D1D69" w:rsidRPr="006D1D6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电池汽车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6D1D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D1D6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□乘用车</w:t>
            </w:r>
          </w:p>
        </w:tc>
      </w:tr>
      <w:tr w:rsidR="00073D9F" w:rsidRPr="006D1D69">
        <w:trPr>
          <w:trHeight w:val="170"/>
        </w:trPr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073D9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6D1D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D1D6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□商用车</w:t>
            </w:r>
          </w:p>
        </w:tc>
      </w:tr>
      <w:tr w:rsidR="00073D9F" w:rsidRPr="006D1D69">
        <w:trPr>
          <w:trHeight w:val="170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6D1D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D1D69">
              <w:rPr>
                <w:rFonts w:asciiTheme="minorEastAsia" w:eastAsiaTheme="minorEastAsia" w:hAnsiTheme="minorEastAsia" w:cs="Arial"/>
                <w:kern w:val="0"/>
                <w:szCs w:val="21"/>
              </w:rPr>
              <w:t>新能源乘用车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6D1D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D1D6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□油电</w:t>
            </w:r>
            <w:r w:rsidRPr="006D1D69">
              <w:rPr>
                <w:rFonts w:asciiTheme="minorEastAsia" w:eastAsiaTheme="minorEastAsia" w:hAnsiTheme="minorEastAsia" w:cs="Arial"/>
                <w:kern w:val="0"/>
                <w:szCs w:val="21"/>
              </w:rPr>
              <w:t>混动</w:t>
            </w:r>
          </w:p>
        </w:tc>
      </w:tr>
      <w:tr w:rsidR="00073D9F" w:rsidRPr="006D1D69">
        <w:trPr>
          <w:trHeight w:val="170"/>
        </w:trPr>
        <w:tc>
          <w:tcPr>
            <w:tcW w:w="353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073D9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6D1D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Cs w:val="21"/>
              </w:rPr>
            </w:pPr>
            <w:r w:rsidRPr="006D1D6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□插电混动</w:t>
            </w:r>
          </w:p>
        </w:tc>
      </w:tr>
      <w:tr w:rsidR="00073D9F" w:rsidRPr="006D1D69">
        <w:trPr>
          <w:trHeight w:val="170"/>
        </w:trPr>
        <w:tc>
          <w:tcPr>
            <w:tcW w:w="353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073D9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6D1D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D1D6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□纯电动</w:t>
            </w:r>
          </w:p>
        </w:tc>
      </w:tr>
      <w:tr w:rsidR="00073D9F" w:rsidRPr="006D1D69">
        <w:trPr>
          <w:trHeight w:val="170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6D1D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D1D6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新能源商用车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6D1D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D1D6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□油电</w:t>
            </w:r>
            <w:r w:rsidRPr="006D1D69">
              <w:rPr>
                <w:rFonts w:asciiTheme="minorEastAsia" w:eastAsiaTheme="minorEastAsia" w:hAnsiTheme="minorEastAsia" w:cs="Arial"/>
                <w:kern w:val="0"/>
                <w:szCs w:val="21"/>
              </w:rPr>
              <w:t>混动</w:t>
            </w:r>
          </w:p>
        </w:tc>
      </w:tr>
      <w:tr w:rsidR="00073D9F" w:rsidRPr="006D1D69">
        <w:trPr>
          <w:trHeight w:val="170"/>
        </w:trPr>
        <w:tc>
          <w:tcPr>
            <w:tcW w:w="353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073D9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6D1D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D1D6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□插电混动</w:t>
            </w:r>
          </w:p>
        </w:tc>
      </w:tr>
      <w:tr w:rsidR="00073D9F" w:rsidRPr="006D1D69">
        <w:trPr>
          <w:trHeight w:val="170"/>
        </w:trPr>
        <w:tc>
          <w:tcPr>
            <w:tcW w:w="353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073D9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6D1D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D1D6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□纯电动</w:t>
            </w:r>
          </w:p>
        </w:tc>
      </w:tr>
    </w:tbl>
    <w:p w:rsidR="00073D9F" w:rsidRPr="006D1D69" w:rsidRDefault="00073D9F">
      <w:pPr>
        <w:adjustRightInd w:val="0"/>
        <w:snapToGrid w:val="0"/>
        <w:rPr>
          <w:rFonts w:asciiTheme="minorEastAsia" w:eastAsiaTheme="minorEastAsia" w:hAnsiTheme="minorEastAsia" w:cs="宋体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925"/>
        <w:gridCol w:w="4163"/>
      </w:tblGrid>
      <w:tr w:rsidR="00073D9F" w:rsidRPr="006D1D69">
        <w:trPr>
          <w:trHeight w:val="633"/>
        </w:trPr>
        <w:tc>
          <w:tcPr>
            <w:tcW w:w="1951" w:type="dxa"/>
            <w:shd w:val="clear" w:color="auto" w:fill="CCFFFF"/>
            <w:vAlign w:val="center"/>
          </w:tcPr>
          <w:p w:rsidR="00073D9F" w:rsidRPr="006D1D69" w:rsidRDefault="006D1D6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6D1D69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品牌</w:t>
            </w:r>
          </w:p>
        </w:tc>
        <w:tc>
          <w:tcPr>
            <w:tcW w:w="2925" w:type="dxa"/>
            <w:shd w:val="clear" w:color="auto" w:fill="CCFFFF"/>
            <w:vAlign w:val="center"/>
          </w:tcPr>
          <w:p w:rsidR="00073D9F" w:rsidRPr="006D1D69" w:rsidRDefault="006D1D6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6D1D69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 xml:space="preserve">车型 </w:t>
            </w:r>
          </w:p>
        </w:tc>
        <w:tc>
          <w:tcPr>
            <w:tcW w:w="4163" w:type="dxa"/>
            <w:shd w:val="clear" w:color="auto" w:fill="CCFFFF"/>
            <w:vAlign w:val="center"/>
          </w:tcPr>
          <w:p w:rsidR="00073D9F" w:rsidRPr="006D1D69" w:rsidRDefault="006D1D6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6D1D69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分类（油电/插电/纯电）</w:t>
            </w:r>
          </w:p>
        </w:tc>
      </w:tr>
      <w:tr w:rsidR="00073D9F" w:rsidRPr="006D1D69">
        <w:tc>
          <w:tcPr>
            <w:tcW w:w="1951" w:type="dxa"/>
          </w:tcPr>
          <w:p w:rsidR="00073D9F" w:rsidRPr="006D1D69" w:rsidRDefault="00073D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925" w:type="dxa"/>
          </w:tcPr>
          <w:p w:rsidR="00073D9F" w:rsidRPr="006D1D69" w:rsidRDefault="00073D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4163" w:type="dxa"/>
          </w:tcPr>
          <w:p w:rsidR="00073D9F" w:rsidRPr="006D1D69" w:rsidRDefault="00073D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073D9F" w:rsidRPr="006D1D69">
        <w:tc>
          <w:tcPr>
            <w:tcW w:w="1951" w:type="dxa"/>
          </w:tcPr>
          <w:p w:rsidR="00073D9F" w:rsidRPr="006D1D69" w:rsidRDefault="00073D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</w:tcPr>
          <w:p w:rsidR="00073D9F" w:rsidRPr="006D1D69" w:rsidRDefault="00073D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4163" w:type="dxa"/>
          </w:tcPr>
          <w:p w:rsidR="00073D9F" w:rsidRPr="006D1D69" w:rsidRDefault="00073D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</w:tr>
      <w:tr w:rsidR="00073D9F" w:rsidRPr="006D1D69">
        <w:tc>
          <w:tcPr>
            <w:tcW w:w="1951" w:type="dxa"/>
          </w:tcPr>
          <w:p w:rsidR="00073D9F" w:rsidRPr="006D1D69" w:rsidRDefault="00073D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</w:tcPr>
          <w:p w:rsidR="00073D9F" w:rsidRPr="006D1D69" w:rsidRDefault="00073D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4163" w:type="dxa"/>
          </w:tcPr>
          <w:p w:rsidR="00073D9F" w:rsidRPr="006D1D69" w:rsidRDefault="00073D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</w:tr>
      <w:tr w:rsidR="00073D9F" w:rsidRPr="006D1D69">
        <w:tc>
          <w:tcPr>
            <w:tcW w:w="1951" w:type="dxa"/>
          </w:tcPr>
          <w:p w:rsidR="00073D9F" w:rsidRPr="006D1D69" w:rsidRDefault="00073D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</w:tcPr>
          <w:p w:rsidR="00073D9F" w:rsidRPr="006D1D69" w:rsidRDefault="00073D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4163" w:type="dxa"/>
          </w:tcPr>
          <w:p w:rsidR="00073D9F" w:rsidRPr="006D1D69" w:rsidRDefault="00073D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</w:tr>
      <w:tr w:rsidR="00073D9F" w:rsidRPr="006D1D69">
        <w:tc>
          <w:tcPr>
            <w:tcW w:w="1951" w:type="dxa"/>
          </w:tcPr>
          <w:p w:rsidR="00073D9F" w:rsidRPr="006D1D69" w:rsidRDefault="00073D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</w:tcPr>
          <w:p w:rsidR="00073D9F" w:rsidRPr="006D1D69" w:rsidRDefault="00073D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4163" w:type="dxa"/>
          </w:tcPr>
          <w:p w:rsidR="00073D9F" w:rsidRPr="006D1D69" w:rsidRDefault="00073D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</w:tr>
      <w:tr w:rsidR="00073D9F" w:rsidRPr="006D1D69">
        <w:tc>
          <w:tcPr>
            <w:tcW w:w="1951" w:type="dxa"/>
          </w:tcPr>
          <w:p w:rsidR="00073D9F" w:rsidRPr="006D1D69" w:rsidRDefault="00073D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</w:tcPr>
          <w:p w:rsidR="00073D9F" w:rsidRPr="006D1D69" w:rsidRDefault="00073D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4163" w:type="dxa"/>
          </w:tcPr>
          <w:p w:rsidR="00073D9F" w:rsidRPr="006D1D69" w:rsidRDefault="00073D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</w:tr>
    </w:tbl>
    <w:p w:rsidR="00073D9F" w:rsidRPr="006D1D69" w:rsidRDefault="00073D9F">
      <w:pPr>
        <w:pStyle w:val="a3"/>
        <w:ind w:firstLineChars="0" w:firstLine="0"/>
        <w:jc w:val="left"/>
        <w:rPr>
          <w:rFonts w:asciiTheme="minorEastAsia" w:eastAsiaTheme="minorEastAsia" w:hAnsiTheme="minorEastAsia"/>
        </w:rPr>
      </w:pPr>
    </w:p>
    <w:p w:rsidR="00073D9F" w:rsidRPr="006D1D69" w:rsidRDefault="006D1D69">
      <w:pPr>
        <w:pStyle w:val="a3"/>
        <w:ind w:firstLineChars="0" w:firstLine="0"/>
        <w:jc w:val="left"/>
        <w:rPr>
          <w:rFonts w:asciiTheme="minorEastAsia" w:eastAsiaTheme="minorEastAsia" w:hAnsiTheme="minorEastAsia"/>
        </w:rPr>
      </w:pPr>
      <w:r w:rsidRPr="006D1D69">
        <w:rPr>
          <w:rFonts w:asciiTheme="minorEastAsia" w:eastAsiaTheme="minorEastAsia" w:hAnsiTheme="minorEastAsia" w:hint="eastAsia"/>
        </w:rPr>
        <w:t>二、优秀企业奖</w:t>
      </w:r>
    </w:p>
    <w:tbl>
      <w:tblPr>
        <w:tblW w:w="80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70"/>
      </w:tblGrid>
      <w:tr w:rsidR="00073D9F" w:rsidRPr="006D1D69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6D1D6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D1D6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参评奖项</w:t>
            </w:r>
          </w:p>
        </w:tc>
      </w:tr>
      <w:tr w:rsidR="00073D9F" w:rsidRPr="006D1D69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6D1D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D1D6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□智能网联汽车领军企业</w:t>
            </w:r>
          </w:p>
        </w:tc>
      </w:tr>
      <w:tr w:rsidR="006D1D69" w:rsidRPr="006D1D69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1D69" w:rsidRPr="006D1D69" w:rsidRDefault="006D1D69" w:rsidP="005C45F6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24"/>
                <w:szCs w:val="21"/>
              </w:rPr>
            </w:pPr>
            <w:r w:rsidRPr="006D1D6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□优秀车载智能硬件供应商</w:t>
            </w:r>
          </w:p>
        </w:tc>
      </w:tr>
      <w:tr w:rsidR="006D1D69" w:rsidRPr="006D1D69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1D69" w:rsidRPr="006D1D69" w:rsidRDefault="006D1D69" w:rsidP="005C45F6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24"/>
                <w:szCs w:val="21"/>
              </w:rPr>
            </w:pPr>
            <w:r w:rsidRPr="006D1D6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lastRenderedPageBreak/>
              <w:t>□优秀智能汽车运营平台</w:t>
            </w:r>
          </w:p>
        </w:tc>
      </w:tr>
      <w:tr w:rsidR="00073D9F" w:rsidRPr="006D1D69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6D1D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D1D6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□新能源汽车产业贡献奖</w:t>
            </w:r>
          </w:p>
        </w:tc>
      </w:tr>
      <w:tr w:rsidR="00073D9F" w:rsidRPr="006D1D69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6D1D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D1D6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□优秀节能与新能源汽车企业</w:t>
            </w:r>
          </w:p>
        </w:tc>
      </w:tr>
      <w:tr w:rsidR="00073D9F" w:rsidRPr="006D1D69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6D1D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24"/>
                <w:szCs w:val="21"/>
              </w:rPr>
            </w:pPr>
            <w:r w:rsidRPr="006D1D6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□优秀节能与新能源汽车共享企业</w:t>
            </w:r>
          </w:p>
        </w:tc>
      </w:tr>
      <w:tr w:rsidR="00073D9F" w:rsidRPr="006D1D69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6D1D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D1D6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□优秀混合动力系统供应商</w:t>
            </w:r>
          </w:p>
        </w:tc>
      </w:tr>
      <w:tr w:rsidR="00073D9F" w:rsidRPr="006D1D69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6D1D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D1D6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□优秀动力电池供应商</w:t>
            </w:r>
          </w:p>
        </w:tc>
      </w:tr>
      <w:tr w:rsidR="00073D9F" w:rsidRPr="006D1D69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6D1D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24"/>
                <w:szCs w:val="21"/>
              </w:rPr>
            </w:pPr>
            <w:r w:rsidRPr="006D1D6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□优秀电机电控系统供应商</w:t>
            </w:r>
          </w:p>
        </w:tc>
      </w:tr>
      <w:tr w:rsidR="00073D9F" w:rsidRPr="006D1D69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6D1D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24"/>
                <w:szCs w:val="21"/>
              </w:rPr>
            </w:pPr>
            <w:r w:rsidRPr="006D1D6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□优秀新能源汽车零部件供应商</w:t>
            </w:r>
          </w:p>
        </w:tc>
      </w:tr>
      <w:tr w:rsidR="00073D9F" w:rsidRPr="006D1D69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6D1D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24"/>
                <w:szCs w:val="21"/>
              </w:rPr>
            </w:pPr>
            <w:r w:rsidRPr="006D1D6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□优秀充电设施供应商</w:t>
            </w:r>
          </w:p>
        </w:tc>
      </w:tr>
      <w:tr w:rsidR="00073D9F" w:rsidRPr="006D1D69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6D1D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D1D6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□新能源汽车推广特别贡献奖</w:t>
            </w:r>
          </w:p>
        </w:tc>
      </w:tr>
      <w:tr w:rsidR="00073D9F" w:rsidRPr="006D1D69">
        <w:trPr>
          <w:trHeight w:val="17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3D9F" w:rsidRPr="006D1D69" w:rsidRDefault="006D1D6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D1D6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□优秀充电换电服务机构</w:t>
            </w:r>
          </w:p>
        </w:tc>
      </w:tr>
    </w:tbl>
    <w:p w:rsidR="00073D9F" w:rsidRPr="006D1D69" w:rsidRDefault="00073D9F">
      <w:pPr>
        <w:adjustRightInd w:val="0"/>
        <w:snapToGrid w:val="0"/>
        <w:spacing w:line="200" w:lineRule="exact"/>
        <w:ind w:right="600"/>
        <w:rPr>
          <w:rFonts w:asciiTheme="minorEastAsia" w:eastAsiaTheme="minorEastAsia" w:hAnsiTheme="minorEastAsia"/>
          <w:b/>
          <w:szCs w:val="21"/>
        </w:rPr>
      </w:pPr>
    </w:p>
    <w:p w:rsidR="00073D9F" w:rsidRDefault="006D1D69">
      <w:pPr>
        <w:adjustRightInd w:val="0"/>
        <w:snapToGrid w:val="0"/>
        <w:spacing w:line="360" w:lineRule="auto"/>
        <w:ind w:right="600"/>
        <w:rPr>
          <w:rFonts w:asciiTheme="minorEastAsia" w:eastAsiaTheme="minorEastAsia" w:hAnsiTheme="minorEastAsia"/>
          <w:b/>
          <w:sz w:val="28"/>
          <w:szCs w:val="28"/>
        </w:rPr>
      </w:pPr>
      <w:r w:rsidRPr="006D1D69">
        <w:rPr>
          <w:rFonts w:asciiTheme="minorEastAsia" w:eastAsiaTheme="minorEastAsia" w:hAnsiTheme="minorEastAsia" w:hint="eastAsia"/>
          <w:b/>
          <w:sz w:val="28"/>
          <w:szCs w:val="28"/>
        </w:rPr>
        <w:t>入围产品或系统简要说明：</w:t>
      </w:r>
    </w:p>
    <w:p w:rsidR="006D1D69" w:rsidRDefault="006D1D69">
      <w:pPr>
        <w:adjustRightInd w:val="0"/>
        <w:snapToGrid w:val="0"/>
        <w:spacing w:line="360" w:lineRule="auto"/>
        <w:ind w:right="600"/>
        <w:rPr>
          <w:rFonts w:asciiTheme="minorEastAsia" w:eastAsiaTheme="minorEastAsia" w:hAnsiTheme="minorEastAsia"/>
          <w:b/>
          <w:sz w:val="28"/>
          <w:szCs w:val="28"/>
        </w:rPr>
      </w:pPr>
    </w:p>
    <w:p w:rsidR="006D1D69" w:rsidRPr="006D1D69" w:rsidRDefault="006D1D69" w:rsidP="006D1D69">
      <w:pPr>
        <w:adjustRightInd w:val="0"/>
        <w:snapToGrid w:val="0"/>
        <w:spacing w:line="360" w:lineRule="auto"/>
        <w:ind w:right="600"/>
        <w:rPr>
          <w:rFonts w:asciiTheme="minorEastAsia" w:eastAsiaTheme="minorEastAsia" w:hAnsiTheme="minorEastAsia"/>
          <w:b/>
          <w:sz w:val="28"/>
          <w:szCs w:val="28"/>
        </w:rPr>
      </w:pPr>
      <w:r w:rsidRPr="006D1D69">
        <w:rPr>
          <w:rFonts w:asciiTheme="minorEastAsia" w:eastAsiaTheme="minorEastAsia" w:hAnsiTheme="minorEastAsia" w:hint="eastAsia"/>
          <w:b/>
          <w:sz w:val="28"/>
          <w:szCs w:val="28"/>
        </w:rPr>
        <w:t>联系方式：</w:t>
      </w:r>
    </w:p>
    <w:p w:rsidR="006D1D69" w:rsidRPr="007072B7" w:rsidRDefault="006D1D69" w:rsidP="006D1D69">
      <w:pPr>
        <w:adjustRightInd w:val="0"/>
        <w:snapToGrid w:val="0"/>
        <w:spacing w:line="360" w:lineRule="auto"/>
        <w:ind w:right="600"/>
        <w:rPr>
          <w:rFonts w:asciiTheme="minorEastAsia" w:eastAsiaTheme="minorEastAsia" w:hAnsiTheme="minorEastAsia"/>
          <w:sz w:val="28"/>
          <w:szCs w:val="28"/>
        </w:rPr>
      </w:pPr>
      <w:r w:rsidRPr="007072B7">
        <w:rPr>
          <w:rFonts w:asciiTheme="minorEastAsia" w:eastAsiaTheme="minorEastAsia" w:hAnsiTheme="minorEastAsia" w:hint="eastAsia"/>
          <w:sz w:val="28"/>
          <w:szCs w:val="28"/>
        </w:rPr>
        <w:t xml:space="preserve">北京盛大超越国际展览有限公司         </w:t>
      </w:r>
    </w:p>
    <w:p w:rsidR="006D1D69" w:rsidRPr="007072B7" w:rsidRDefault="006D1D69" w:rsidP="006D1D69">
      <w:pPr>
        <w:adjustRightInd w:val="0"/>
        <w:snapToGrid w:val="0"/>
        <w:spacing w:line="360" w:lineRule="auto"/>
        <w:ind w:right="600"/>
        <w:rPr>
          <w:rFonts w:asciiTheme="minorEastAsia" w:eastAsiaTheme="minorEastAsia" w:hAnsiTheme="minorEastAsia"/>
          <w:sz w:val="28"/>
          <w:szCs w:val="28"/>
        </w:rPr>
      </w:pPr>
      <w:r w:rsidRPr="007072B7">
        <w:rPr>
          <w:rFonts w:asciiTheme="minorEastAsia" w:eastAsiaTheme="minorEastAsia" w:hAnsiTheme="minorEastAsia" w:hint="eastAsia"/>
          <w:sz w:val="28"/>
          <w:szCs w:val="28"/>
        </w:rPr>
        <w:t xml:space="preserve">电  话：010-5979 3500             </w:t>
      </w:r>
    </w:p>
    <w:p w:rsidR="006D1D69" w:rsidRPr="007072B7" w:rsidRDefault="006D1D69" w:rsidP="006D1D69">
      <w:pPr>
        <w:adjustRightInd w:val="0"/>
        <w:snapToGrid w:val="0"/>
        <w:spacing w:line="360" w:lineRule="auto"/>
        <w:ind w:right="600"/>
        <w:rPr>
          <w:rFonts w:asciiTheme="minorEastAsia" w:eastAsiaTheme="minorEastAsia" w:hAnsiTheme="minorEastAsia"/>
          <w:sz w:val="28"/>
          <w:szCs w:val="28"/>
        </w:rPr>
      </w:pPr>
      <w:r w:rsidRPr="007072B7">
        <w:rPr>
          <w:rFonts w:asciiTheme="minorEastAsia" w:eastAsiaTheme="minorEastAsia" w:hAnsiTheme="minorEastAsia" w:hint="eastAsia"/>
          <w:sz w:val="28"/>
          <w:szCs w:val="28"/>
        </w:rPr>
        <w:t>邮  箱: sales@s-expo.com</w:t>
      </w:r>
    </w:p>
    <w:p w:rsidR="00073D9F" w:rsidRPr="006D1D69" w:rsidRDefault="00073D9F">
      <w:pPr>
        <w:adjustRightInd w:val="0"/>
        <w:snapToGrid w:val="0"/>
        <w:spacing w:line="200" w:lineRule="exact"/>
        <w:ind w:right="600"/>
        <w:rPr>
          <w:rFonts w:asciiTheme="minorEastAsia" w:eastAsiaTheme="minorEastAsia" w:hAnsiTheme="minorEastAsia"/>
          <w:b/>
          <w:szCs w:val="21"/>
        </w:rPr>
      </w:pPr>
    </w:p>
    <w:p w:rsidR="00073D9F" w:rsidRPr="006D1D69" w:rsidRDefault="00073D9F">
      <w:pPr>
        <w:adjustRightInd w:val="0"/>
        <w:snapToGrid w:val="0"/>
        <w:spacing w:line="200" w:lineRule="exact"/>
        <w:ind w:right="600" w:firstLineChars="200" w:firstLine="422"/>
        <w:rPr>
          <w:rFonts w:asciiTheme="minorEastAsia" w:eastAsiaTheme="minorEastAsia" w:hAnsiTheme="minorEastAsia"/>
          <w:b/>
          <w:szCs w:val="21"/>
        </w:rPr>
      </w:pPr>
      <w:bookmarkStart w:id="0" w:name="_GoBack"/>
      <w:bookmarkEnd w:id="0"/>
    </w:p>
    <w:p w:rsidR="00073D9F" w:rsidRPr="006D1D69" w:rsidRDefault="00073D9F">
      <w:pPr>
        <w:rPr>
          <w:rFonts w:asciiTheme="minorEastAsia" w:eastAsiaTheme="minorEastAsia" w:hAnsiTheme="minorEastAsia"/>
        </w:rPr>
      </w:pPr>
    </w:p>
    <w:sectPr w:rsidR="00073D9F" w:rsidRPr="006D1D69" w:rsidSect="00073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53C" w:rsidRDefault="005F353C" w:rsidP="005D5B99">
      <w:r>
        <w:separator/>
      </w:r>
    </w:p>
  </w:endnote>
  <w:endnote w:type="continuationSeparator" w:id="0">
    <w:p w:rsidR="005F353C" w:rsidRDefault="005F353C" w:rsidP="005D5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53C" w:rsidRDefault="005F353C" w:rsidP="005D5B99">
      <w:r>
        <w:separator/>
      </w:r>
    </w:p>
  </w:footnote>
  <w:footnote w:type="continuationSeparator" w:id="0">
    <w:p w:rsidR="005F353C" w:rsidRDefault="005F353C" w:rsidP="005D5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AF3844"/>
    <w:rsid w:val="00073D9F"/>
    <w:rsid w:val="002C1AE8"/>
    <w:rsid w:val="005D5B99"/>
    <w:rsid w:val="005F353C"/>
    <w:rsid w:val="006D1D69"/>
    <w:rsid w:val="007072B7"/>
    <w:rsid w:val="00954640"/>
    <w:rsid w:val="06AF3844"/>
    <w:rsid w:val="0EE0793A"/>
    <w:rsid w:val="10E30DED"/>
    <w:rsid w:val="59A5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D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D9F"/>
    <w:pPr>
      <w:ind w:firstLineChars="200" w:firstLine="420"/>
    </w:pPr>
  </w:style>
  <w:style w:type="paragraph" w:styleId="a4">
    <w:name w:val="header"/>
    <w:basedOn w:val="a"/>
    <w:link w:val="Char"/>
    <w:rsid w:val="005D5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D5B99"/>
    <w:rPr>
      <w:kern w:val="2"/>
      <w:sz w:val="18"/>
      <w:szCs w:val="18"/>
    </w:rPr>
  </w:style>
  <w:style w:type="paragraph" w:styleId="a5">
    <w:name w:val="footer"/>
    <w:basedOn w:val="a"/>
    <w:link w:val="Char0"/>
    <w:rsid w:val="005D5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D5B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最最♌</dc:creator>
  <cp:lastModifiedBy>Administrator</cp:lastModifiedBy>
  <cp:revision>6</cp:revision>
  <dcterms:created xsi:type="dcterms:W3CDTF">2019-07-19T09:25:00Z</dcterms:created>
  <dcterms:modified xsi:type="dcterms:W3CDTF">2019-08-29T09:18:00Z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